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D6F" w:rsidRPr="00DF15CC" w:rsidRDefault="00DF15CC" w:rsidP="00DF15CC">
      <w:pPr>
        <w:jc w:val="center"/>
        <w:rPr>
          <w:b/>
          <w:sz w:val="32"/>
          <w:szCs w:val="32"/>
          <w:u w:val="single"/>
        </w:rPr>
      </w:pPr>
      <w:r w:rsidRPr="00DF15CC">
        <w:rPr>
          <w:b/>
          <w:sz w:val="32"/>
          <w:szCs w:val="32"/>
          <w:u w:val="single"/>
        </w:rPr>
        <w:t>Kenai Peninsula Pop Warner Refund Policy</w:t>
      </w:r>
    </w:p>
    <w:p w:rsidR="00DF15CC" w:rsidRDefault="00DF15CC" w:rsidP="00DF15CC">
      <w:pPr>
        <w:rPr>
          <w:sz w:val="32"/>
          <w:szCs w:val="32"/>
        </w:rPr>
      </w:pPr>
      <w:r>
        <w:rPr>
          <w:sz w:val="32"/>
          <w:szCs w:val="32"/>
        </w:rPr>
        <w:t>The $50.00 deposit is non-refundable and non-transferable as it is used to hold a roster spot for your child.</w:t>
      </w:r>
    </w:p>
    <w:p w:rsidR="00DF15CC" w:rsidRDefault="00DF15CC" w:rsidP="00DF15CC">
      <w:pPr>
        <w:rPr>
          <w:sz w:val="32"/>
          <w:szCs w:val="32"/>
        </w:rPr>
      </w:pPr>
      <w:r>
        <w:rPr>
          <w:sz w:val="32"/>
          <w:szCs w:val="32"/>
        </w:rPr>
        <w:t>The following policies will be enforced for all children</w:t>
      </w:r>
    </w:p>
    <w:p w:rsidR="00DF15CC" w:rsidRDefault="00DF15CC" w:rsidP="00DF15CC">
      <w:pPr>
        <w:rPr>
          <w:sz w:val="24"/>
          <w:szCs w:val="24"/>
        </w:rPr>
      </w:pPr>
      <w:r w:rsidRPr="00DF15CC">
        <w:rPr>
          <w:sz w:val="24"/>
          <w:szCs w:val="24"/>
        </w:rPr>
        <w:t>-Prior to the beginning of the first practice---Full Refund less $50.00</w:t>
      </w:r>
      <w:r w:rsidRPr="00DF15CC">
        <w:rPr>
          <w:sz w:val="24"/>
          <w:szCs w:val="24"/>
        </w:rPr>
        <w:br/>
        <w:t>-Once a player has started practicing---No refund</w:t>
      </w:r>
      <w:r w:rsidRPr="00DF15CC">
        <w:rPr>
          <w:sz w:val="24"/>
          <w:szCs w:val="24"/>
        </w:rPr>
        <w:br/>
        <w:t>-Player is over the weight limit and cannot move to the next level</w:t>
      </w:r>
      <w:r w:rsidR="008E1888">
        <w:rPr>
          <w:sz w:val="24"/>
          <w:szCs w:val="24"/>
        </w:rPr>
        <w:t>, pre-season</w:t>
      </w:r>
      <w:r w:rsidRPr="00DF15CC">
        <w:rPr>
          <w:sz w:val="24"/>
          <w:szCs w:val="24"/>
        </w:rPr>
        <w:t>---Full refund less $50.00</w:t>
      </w:r>
      <w:bookmarkStart w:id="0" w:name="_GoBack"/>
      <w:bookmarkEnd w:id="0"/>
      <w:r>
        <w:rPr>
          <w:sz w:val="24"/>
          <w:szCs w:val="24"/>
        </w:rPr>
        <w:br/>
        <w:t>-Child is injured---Prorated amount until half way through the season</w:t>
      </w:r>
      <w:r>
        <w:rPr>
          <w:sz w:val="24"/>
          <w:szCs w:val="24"/>
        </w:rPr>
        <w:br/>
        <w:t>-Player suspended---No refund</w:t>
      </w:r>
    </w:p>
    <w:p w:rsidR="00DF15CC" w:rsidRDefault="00DF15CC" w:rsidP="00DF15CC">
      <w:pPr>
        <w:rPr>
          <w:sz w:val="32"/>
          <w:szCs w:val="32"/>
        </w:rPr>
      </w:pPr>
      <w:r>
        <w:rPr>
          <w:sz w:val="32"/>
          <w:szCs w:val="32"/>
        </w:rPr>
        <w:t xml:space="preserve">All requests for refunds must be made in writing and submitted to the Kenai Peninsula Pop Warner President at </w:t>
      </w:r>
      <w:hyperlink r:id="rId4" w:history="1">
        <w:r w:rsidRPr="00DF7374">
          <w:rPr>
            <w:rStyle w:val="Hyperlink"/>
            <w:sz w:val="32"/>
            <w:szCs w:val="32"/>
          </w:rPr>
          <w:t>kenaipeninsulapopwarner@gmail.com</w:t>
        </w:r>
      </w:hyperlink>
    </w:p>
    <w:p w:rsidR="00DF15CC" w:rsidRPr="00DF15CC" w:rsidRDefault="00DF15CC" w:rsidP="00DF15CC">
      <w:pPr>
        <w:rPr>
          <w:sz w:val="24"/>
          <w:szCs w:val="24"/>
        </w:rPr>
      </w:pPr>
      <w:r>
        <w:rPr>
          <w:sz w:val="32"/>
          <w:szCs w:val="32"/>
        </w:rPr>
        <w:t>The request should include:</w:t>
      </w:r>
      <w:r>
        <w:rPr>
          <w:sz w:val="32"/>
          <w:szCs w:val="32"/>
        </w:rPr>
        <w:br/>
      </w:r>
      <w:r>
        <w:rPr>
          <w:sz w:val="24"/>
          <w:szCs w:val="24"/>
        </w:rPr>
        <w:t>-Date of request</w:t>
      </w:r>
      <w:r>
        <w:rPr>
          <w:sz w:val="24"/>
          <w:szCs w:val="24"/>
        </w:rPr>
        <w:br/>
        <w:t>-Child’s name</w:t>
      </w:r>
      <w:r>
        <w:rPr>
          <w:sz w:val="24"/>
          <w:szCs w:val="24"/>
        </w:rPr>
        <w:br/>
        <w:t>-Child’s team</w:t>
      </w:r>
      <w:r>
        <w:rPr>
          <w:sz w:val="24"/>
          <w:szCs w:val="24"/>
        </w:rPr>
        <w:br/>
        <w:t>-Parent’s name</w:t>
      </w:r>
      <w:r>
        <w:rPr>
          <w:sz w:val="24"/>
          <w:szCs w:val="24"/>
        </w:rPr>
        <w:br/>
        <w:t>-Address to mail refund check</w:t>
      </w:r>
      <w:r>
        <w:rPr>
          <w:sz w:val="24"/>
          <w:szCs w:val="24"/>
        </w:rPr>
        <w:br/>
        <w:t>-Reason for refund request</w:t>
      </w:r>
    </w:p>
    <w:p w:rsidR="00DF15CC" w:rsidRPr="00DF15CC" w:rsidRDefault="00DF15CC" w:rsidP="00DF15CC">
      <w:pPr>
        <w:jc w:val="center"/>
        <w:rPr>
          <w:b/>
          <w:sz w:val="32"/>
          <w:szCs w:val="32"/>
          <w:u w:val="single"/>
        </w:rPr>
      </w:pPr>
    </w:p>
    <w:sectPr w:rsidR="00DF15CC" w:rsidRPr="00DF1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CC"/>
    <w:rsid w:val="008E1888"/>
    <w:rsid w:val="00C51D6F"/>
    <w:rsid w:val="00D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1AE8"/>
  <w15:chartTrackingRefBased/>
  <w15:docId w15:val="{F33CEC7C-1566-4EA8-BA72-F782415D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aipeninsulapopwarn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Gregory</dc:creator>
  <cp:keywords/>
  <dc:description/>
  <cp:lastModifiedBy> </cp:lastModifiedBy>
  <cp:revision>1</cp:revision>
  <dcterms:created xsi:type="dcterms:W3CDTF">2019-02-24T06:29:00Z</dcterms:created>
  <dcterms:modified xsi:type="dcterms:W3CDTF">2019-02-24T06:41:00Z</dcterms:modified>
</cp:coreProperties>
</file>